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01AC62DE" w:rsidR="005B74C8" w:rsidRPr="000C45D1" w:rsidRDefault="00275A93"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Tuesday</w:t>
      </w:r>
      <w:r w:rsidR="004A0CBC">
        <w:rPr>
          <w:rFonts w:ascii="Arial" w:hAnsi="Arial" w:cs="Arial"/>
          <w:b/>
          <w:bCs/>
          <w:color w:val="000000" w:themeColor="text1"/>
        </w:rPr>
        <w:t>,</w:t>
      </w:r>
      <w:r w:rsidR="00937D4A">
        <w:rPr>
          <w:rFonts w:ascii="Arial" w:hAnsi="Arial" w:cs="Arial"/>
          <w:b/>
          <w:bCs/>
          <w:color w:val="000000" w:themeColor="text1"/>
        </w:rPr>
        <w:t xml:space="preserve"> </w:t>
      </w:r>
      <w:r>
        <w:rPr>
          <w:rFonts w:ascii="Arial" w:hAnsi="Arial" w:cs="Arial"/>
          <w:b/>
          <w:bCs/>
          <w:color w:val="000000" w:themeColor="text1"/>
        </w:rPr>
        <w:t>September 5th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705BC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AC0B5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64A62690" w:rsidR="00DD49BD" w:rsidRPr="00AC6FC4" w:rsidRDefault="00275A93" w:rsidP="00DD49BD">
      <w:pPr>
        <w:widowControl w:val="0"/>
        <w:spacing w:line="240" w:lineRule="atLeast"/>
        <w:jc w:val="center"/>
        <w:rPr>
          <w:rFonts w:ascii="Arial" w:hAnsi="Arial" w:cs="Arial"/>
          <w:snapToGrid w:val="0"/>
        </w:rPr>
      </w:pPr>
      <w:r>
        <w:rPr>
          <w:rFonts w:ascii="Arial" w:hAnsi="Arial" w:cs="Arial"/>
          <w:snapToGrid w:val="0"/>
        </w:rPr>
        <w:t>Tuesday</w:t>
      </w:r>
      <w:r w:rsidR="00E16763">
        <w:rPr>
          <w:rFonts w:ascii="Arial" w:hAnsi="Arial" w:cs="Arial"/>
          <w:snapToGrid w:val="0"/>
        </w:rPr>
        <w:t xml:space="preserve">, </w:t>
      </w:r>
      <w:r>
        <w:rPr>
          <w:rFonts w:ascii="Arial" w:hAnsi="Arial" w:cs="Arial"/>
          <w:snapToGrid w:val="0"/>
        </w:rPr>
        <w:t>September 5th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1977A7CD"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Trustees</w:t>
      </w:r>
      <w:r w:rsidR="0003474E">
        <w:rPr>
          <w:rFonts w:ascii="Arial" w:hAnsi="Arial" w:cs="Arial"/>
          <w:b/>
          <w:snapToGrid w:val="0"/>
          <w:sz w:val="22"/>
          <w:szCs w:val="22"/>
        </w:rPr>
        <w:t xml:space="preserve"> Gerry Meade,</w:t>
      </w:r>
      <w:r w:rsidR="00B2696D" w:rsidRPr="006350B2">
        <w:rPr>
          <w:rFonts w:ascii="Arial" w:hAnsi="Arial" w:cs="Arial"/>
          <w:b/>
          <w:snapToGrid w:val="0"/>
          <w:sz w:val="22"/>
          <w:szCs w:val="22"/>
        </w:rPr>
        <w:t xml:space="preserve"> </w:t>
      </w:r>
      <w:r w:rsidR="006D61EB">
        <w:rPr>
          <w:rFonts w:ascii="Arial" w:hAnsi="Arial" w:cs="Arial"/>
          <w:b/>
          <w:snapToGrid w:val="0"/>
          <w:sz w:val="22"/>
          <w:szCs w:val="22"/>
        </w:rPr>
        <w:t>Brian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Marsden, </w:t>
      </w:r>
      <w:r w:rsidR="007A02C3">
        <w:rPr>
          <w:rFonts w:ascii="Arial" w:hAnsi="Arial" w:cs="Arial"/>
          <w:b/>
          <w:snapToGrid w:val="0"/>
          <w:sz w:val="22"/>
          <w:szCs w:val="22"/>
        </w:rPr>
        <w:t>Roger Oliver</w:t>
      </w:r>
      <w:r w:rsidR="0003474E">
        <w:rPr>
          <w:rFonts w:ascii="Arial" w:hAnsi="Arial" w:cs="Arial"/>
          <w:b/>
          <w:snapToGrid w:val="0"/>
          <w:sz w:val="22"/>
          <w:szCs w:val="22"/>
        </w:rPr>
        <w:t>, Kevin Klute</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970C470"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3474E">
        <w:rPr>
          <w:rFonts w:ascii="Arial" w:hAnsi="Arial" w:cs="Arial"/>
          <w:b/>
          <w:snapToGrid w:val="0"/>
          <w:sz w:val="22"/>
          <w:szCs w:val="22"/>
        </w:rPr>
        <w:t>Jesse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FC4B453" w14:textId="77777777" w:rsidR="00BF0F46" w:rsidRPr="00A23884" w:rsidRDefault="00BF0F46" w:rsidP="0003421F">
      <w:pPr>
        <w:widowControl w:val="0"/>
        <w:autoSpaceDE w:val="0"/>
        <w:autoSpaceDN w:val="0"/>
        <w:adjustRightInd w:val="0"/>
        <w:rPr>
          <w:rFonts w:ascii="Arial" w:hAnsi="Arial" w:cs="Arial"/>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0BCB27A4" w14:textId="24309BAA" w:rsidR="007A02C3" w:rsidRDefault="00AB3D7B" w:rsidP="00B86E8D">
      <w:pPr>
        <w:widowControl w:val="0"/>
        <w:autoSpaceDE w:val="0"/>
        <w:autoSpaceDN w:val="0"/>
        <w:adjustRightInd w:val="0"/>
        <w:rPr>
          <w:rFonts w:ascii="Arial" w:hAnsi="Arial" w:cs="Arial"/>
          <w:sz w:val="22"/>
          <w:szCs w:val="22"/>
        </w:rPr>
      </w:pPr>
      <w:r>
        <w:rPr>
          <w:rFonts w:ascii="Arial" w:hAnsi="Arial" w:cs="Arial"/>
          <w:sz w:val="22"/>
          <w:szCs w:val="22"/>
        </w:rPr>
        <w:t>27 residents attended the meeting regarding the CO2 Pipeline proposal in Port Byron</w:t>
      </w:r>
    </w:p>
    <w:p w14:paraId="1324B817" w14:textId="23929159" w:rsidR="00AB3D7B" w:rsidRDefault="00AB3D7B" w:rsidP="00B86E8D">
      <w:pPr>
        <w:widowControl w:val="0"/>
        <w:autoSpaceDE w:val="0"/>
        <w:autoSpaceDN w:val="0"/>
        <w:adjustRightInd w:val="0"/>
        <w:rPr>
          <w:rFonts w:ascii="Arial" w:hAnsi="Arial" w:cs="Arial"/>
          <w:sz w:val="22"/>
          <w:szCs w:val="22"/>
        </w:rPr>
      </w:pPr>
      <w:r>
        <w:rPr>
          <w:rFonts w:ascii="Arial" w:hAnsi="Arial" w:cs="Arial"/>
          <w:sz w:val="22"/>
          <w:szCs w:val="22"/>
        </w:rPr>
        <w:t xml:space="preserve">Chris Arnold spoke on the quality of life we have in Port Byron and the amenities that we currently have that make this a great place to live. </w:t>
      </w:r>
      <w:r w:rsidR="009F5817">
        <w:rPr>
          <w:rFonts w:ascii="Arial" w:hAnsi="Arial" w:cs="Arial"/>
          <w:sz w:val="22"/>
          <w:szCs w:val="22"/>
        </w:rPr>
        <w:t>Chris stated that the CO2 will be transported through the pipeline at a rate of 2500 PSI. Your care tires are 50 PSI. So, imagine how it is when that care tire blows. He also stated that water cannot be completely removed from a pipe. Which means there will be corrosion in the pipes. He also stated how close this pipeline is in relation to the Riverdale Schools. A CO2 burst will remove all oxygen from within a mile area. Motorized vehicles will not be able to perform without oxygen.</w:t>
      </w:r>
    </w:p>
    <w:p w14:paraId="2667EEB9" w14:textId="00739D67" w:rsidR="009F5817" w:rsidRDefault="009F5817" w:rsidP="00B86E8D">
      <w:pPr>
        <w:widowControl w:val="0"/>
        <w:autoSpaceDE w:val="0"/>
        <w:autoSpaceDN w:val="0"/>
        <w:adjustRightInd w:val="0"/>
        <w:rPr>
          <w:rFonts w:ascii="Arial" w:hAnsi="Arial" w:cs="Arial"/>
          <w:sz w:val="22"/>
          <w:szCs w:val="22"/>
        </w:rPr>
      </w:pPr>
      <w:r>
        <w:rPr>
          <w:rFonts w:ascii="Arial" w:hAnsi="Arial" w:cs="Arial"/>
          <w:sz w:val="22"/>
          <w:szCs w:val="22"/>
        </w:rPr>
        <w:t>Mayor Cray encouraged the public to contact your state Representatives. Also contact the Illinois Comerse Commission.</w:t>
      </w:r>
    </w:p>
    <w:p w14:paraId="5ACBD496" w14:textId="2A264E71" w:rsidR="007E4AA1" w:rsidRDefault="007E4AA1" w:rsidP="00B86E8D">
      <w:pPr>
        <w:widowControl w:val="0"/>
        <w:autoSpaceDE w:val="0"/>
        <w:autoSpaceDN w:val="0"/>
        <w:adjustRightInd w:val="0"/>
        <w:rPr>
          <w:rFonts w:ascii="Arial" w:hAnsi="Arial" w:cs="Arial"/>
          <w:sz w:val="22"/>
          <w:szCs w:val="22"/>
        </w:rPr>
      </w:pPr>
      <w:r>
        <w:rPr>
          <w:rFonts w:ascii="Arial" w:hAnsi="Arial" w:cs="Arial"/>
          <w:sz w:val="22"/>
          <w:szCs w:val="22"/>
        </w:rPr>
        <w:t xml:space="preserve">Rochelle Arnold shared information she has. She encouraged all local government units to respond. She also stated that property owners will be affected by lower property values. A resolution is encouraged as support from the Village of Port Byron. She stated we currently do not have the emergency services to handle a situation like this. She cited that the pipeline break in </w:t>
      </w:r>
      <w:proofErr w:type="spellStart"/>
      <w:r>
        <w:rPr>
          <w:rFonts w:ascii="Arial" w:hAnsi="Arial" w:cs="Arial"/>
          <w:sz w:val="22"/>
          <w:szCs w:val="22"/>
        </w:rPr>
        <w:t>Satartia</w:t>
      </w:r>
      <w:proofErr w:type="spellEnd"/>
      <w:r>
        <w:rPr>
          <w:rFonts w:ascii="Arial" w:hAnsi="Arial" w:cs="Arial"/>
          <w:sz w:val="22"/>
          <w:szCs w:val="22"/>
        </w:rPr>
        <w:t xml:space="preserve"> Mississippi caused permanent injuries and the Pipeline paid </w:t>
      </w:r>
      <w:proofErr w:type="spellStart"/>
      <w:r>
        <w:rPr>
          <w:rFonts w:ascii="Arial" w:hAnsi="Arial" w:cs="Arial"/>
          <w:sz w:val="22"/>
          <w:szCs w:val="22"/>
        </w:rPr>
        <w:t>Satartia</w:t>
      </w:r>
      <w:proofErr w:type="spellEnd"/>
      <w:r>
        <w:rPr>
          <w:rFonts w:ascii="Arial" w:hAnsi="Arial" w:cs="Arial"/>
          <w:sz w:val="22"/>
          <w:szCs w:val="22"/>
        </w:rPr>
        <w:t xml:space="preserve"> 4 million dollars. The break happened during the day but imagine if it was while people were sleeping.</w:t>
      </w:r>
    </w:p>
    <w:p w14:paraId="6E9CAD90" w14:textId="1438FB51" w:rsidR="007E4AA1" w:rsidRDefault="00BE7510" w:rsidP="00B86E8D">
      <w:pPr>
        <w:widowControl w:val="0"/>
        <w:autoSpaceDE w:val="0"/>
        <w:autoSpaceDN w:val="0"/>
        <w:adjustRightInd w:val="0"/>
        <w:rPr>
          <w:rFonts w:ascii="Arial" w:hAnsi="Arial" w:cs="Arial"/>
          <w:sz w:val="22"/>
          <w:szCs w:val="22"/>
        </w:rPr>
      </w:pPr>
      <w:r>
        <w:rPr>
          <w:rFonts w:ascii="Arial" w:hAnsi="Arial" w:cs="Arial"/>
          <w:sz w:val="22"/>
          <w:szCs w:val="22"/>
        </w:rPr>
        <w:t>Trustee Klute requested more information be emailed to him so that he can make a better-informed decision on this.</w:t>
      </w:r>
    </w:p>
    <w:p w14:paraId="199EC978" w14:textId="028F4E5A" w:rsidR="00BE7510" w:rsidRDefault="00BE7510" w:rsidP="00B86E8D">
      <w:pPr>
        <w:widowControl w:val="0"/>
        <w:autoSpaceDE w:val="0"/>
        <w:autoSpaceDN w:val="0"/>
        <w:adjustRightInd w:val="0"/>
        <w:rPr>
          <w:rFonts w:ascii="Arial" w:hAnsi="Arial" w:cs="Arial"/>
          <w:sz w:val="22"/>
          <w:szCs w:val="22"/>
        </w:rPr>
      </w:pPr>
      <w:r>
        <w:rPr>
          <w:rFonts w:ascii="Arial" w:hAnsi="Arial" w:cs="Arial"/>
          <w:sz w:val="22"/>
          <w:szCs w:val="22"/>
        </w:rPr>
        <w:t xml:space="preserve">Jeff Smith, a 6-year resident stated his family has been here since he was born. He lives on </w:t>
      </w:r>
      <w:r w:rsidR="00315D2D">
        <w:rPr>
          <w:rFonts w:ascii="Arial" w:hAnsi="Arial" w:cs="Arial"/>
          <w:sz w:val="22"/>
          <w:szCs w:val="22"/>
        </w:rPr>
        <w:t>a farm</w:t>
      </w:r>
      <w:r>
        <w:rPr>
          <w:rFonts w:ascii="Arial" w:hAnsi="Arial" w:cs="Arial"/>
          <w:sz w:val="22"/>
          <w:szCs w:val="22"/>
        </w:rPr>
        <w:t xml:space="preserve"> that the pipeline is proposed to go through. He was an educator for 30 years. CO2 in the form that is moved through this pipe is </w:t>
      </w:r>
      <w:r w:rsidR="00C7521B">
        <w:rPr>
          <w:rFonts w:ascii="Arial" w:hAnsi="Arial" w:cs="Arial"/>
          <w:sz w:val="22"/>
          <w:szCs w:val="22"/>
        </w:rPr>
        <w:t>corrosive</w:t>
      </w:r>
      <w:r>
        <w:rPr>
          <w:rFonts w:ascii="Arial" w:hAnsi="Arial" w:cs="Arial"/>
          <w:sz w:val="22"/>
          <w:szCs w:val="22"/>
        </w:rPr>
        <w:t>. When you add water and C</w:t>
      </w:r>
      <w:r w:rsidR="0025569B">
        <w:rPr>
          <w:rFonts w:ascii="Arial" w:hAnsi="Arial" w:cs="Arial"/>
          <w:sz w:val="22"/>
          <w:szCs w:val="22"/>
        </w:rPr>
        <w:t>arbon</w:t>
      </w:r>
      <w:r>
        <w:rPr>
          <w:rFonts w:ascii="Arial" w:hAnsi="Arial" w:cs="Arial"/>
          <w:sz w:val="22"/>
          <w:szCs w:val="22"/>
        </w:rPr>
        <w:t xml:space="preserve"> it becomes </w:t>
      </w:r>
      <w:r w:rsidR="0025569B">
        <w:rPr>
          <w:rFonts w:ascii="Arial" w:hAnsi="Arial" w:cs="Arial"/>
          <w:sz w:val="22"/>
          <w:szCs w:val="22"/>
        </w:rPr>
        <w:t xml:space="preserve">carbonic acid. The product is a slurry and </w:t>
      </w:r>
      <w:r w:rsidR="00C7521B">
        <w:rPr>
          <w:rFonts w:ascii="Arial" w:hAnsi="Arial" w:cs="Arial"/>
          <w:sz w:val="22"/>
          <w:szCs w:val="22"/>
        </w:rPr>
        <w:t>must</w:t>
      </w:r>
      <w:r w:rsidR="0025569B">
        <w:rPr>
          <w:rFonts w:ascii="Arial" w:hAnsi="Arial" w:cs="Arial"/>
          <w:sz w:val="22"/>
          <w:szCs w:val="22"/>
        </w:rPr>
        <w:t xml:space="preserve"> be pushed though at a high PSI.</w:t>
      </w:r>
      <w:r w:rsidR="00315D2D">
        <w:rPr>
          <w:rFonts w:ascii="Arial" w:hAnsi="Arial" w:cs="Arial"/>
          <w:sz w:val="22"/>
          <w:szCs w:val="22"/>
        </w:rPr>
        <w:t xml:space="preserve"> </w:t>
      </w:r>
      <w:r w:rsidR="00C7521B">
        <w:rPr>
          <w:rFonts w:ascii="Arial" w:hAnsi="Arial" w:cs="Arial"/>
          <w:sz w:val="22"/>
          <w:szCs w:val="22"/>
        </w:rPr>
        <w:t xml:space="preserve">This type of pipeline is not regulated. There </w:t>
      </w:r>
      <w:r w:rsidR="0050726D">
        <w:rPr>
          <w:rFonts w:ascii="Arial" w:hAnsi="Arial" w:cs="Arial"/>
          <w:sz w:val="22"/>
          <w:szCs w:val="22"/>
        </w:rPr>
        <w:t>are</w:t>
      </w:r>
      <w:r w:rsidR="00C7521B">
        <w:rPr>
          <w:rFonts w:ascii="Arial" w:hAnsi="Arial" w:cs="Arial"/>
          <w:sz w:val="22"/>
          <w:szCs w:val="22"/>
        </w:rPr>
        <w:t xml:space="preserve"> no regulations for CO2 Pipelines</w:t>
      </w:r>
      <w:r w:rsidR="0050726D">
        <w:rPr>
          <w:rFonts w:ascii="Arial" w:hAnsi="Arial" w:cs="Arial"/>
          <w:sz w:val="22"/>
          <w:szCs w:val="22"/>
        </w:rPr>
        <w:t xml:space="preserve">. February 2, 2020, is when the </w:t>
      </w:r>
      <w:proofErr w:type="spellStart"/>
      <w:r w:rsidR="0050726D">
        <w:rPr>
          <w:rFonts w:ascii="Arial" w:hAnsi="Arial" w:cs="Arial"/>
          <w:sz w:val="22"/>
          <w:szCs w:val="22"/>
        </w:rPr>
        <w:t>Satartia</w:t>
      </w:r>
      <w:proofErr w:type="spellEnd"/>
      <w:r w:rsidR="0050726D">
        <w:rPr>
          <w:rFonts w:ascii="Arial" w:hAnsi="Arial" w:cs="Arial"/>
          <w:sz w:val="22"/>
          <w:szCs w:val="22"/>
        </w:rPr>
        <w:t xml:space="preserve"> break happened, with over 200 people requiring medical attention. He has concerns about the farmlands and crops, and how close it is to the schools. We do not have the emergency services to handle all the students and faculty. </w:t>
      </w:r>
    </w:p>
    <w:p w14:paraId="56080C38" w14:textId="3A114BA1" w:rsidR="0050726D" w:rsidRDefault="0050726D" w:rsidP="00B86E8D">
      <w:pPr>
        <w:widowControl w:val="0"/>
        <w:autoSpaceDE w:val="0"/>
        <w:autoSpaceDN w:val="0"/>
        <w:adjustRightInd w:val="0"/>
        <w:rPr>
          <w:rFonts w:ascii="Arial" w:hAnsi="Arial" w:cs="Arial"/>
          <w:sz w:val="22"/>
          <w:szCs w:val="22"/>
        </w:rPr>
      </w:pPr>
      <w:r>
        <w:rPr>
          <w:rFonts w:ascii="Arial" w:hAnsi="Arial" w:cs="Arial"/>
          <w:sz w:val="22"/>
          <w:szCs w:val="22"/>
        </w:rPr>
        <w:t>Bruce Peterson said that we already have the high-pressure gas line that goes under the Mississippi River and the Nuclear Plant in our area as hazards.</w:t>
      </w:r>
    </w:p>
    <w:p w14:paraId="5E04DDAD" w14:textId="05B18158" w:rsidR="0050726D" w:rsidRDefault="0050726D" w:rsidP="00B86E8D">
      <w:pPr>
        <w:widowControl w:val="0"/>
        <w:autoSpaceDE w:val="0"/>
        <w:autoSpaceDN w:val="0"/>
        <w:adjustRightInd w:val="0"/>
        <w:rPr>
          <w:rFonts w:ascii="Arial" w:hAnsi="Arial" w:cs="Arial"/>
          <w:sz w:val="22"/>
          <w:szCs w:val="22"/>
        </w:rPr>
      </w:pPr>
      <w:r>
        <w:rPr>
          <w:rFonts w:ascii="Arial" w:hAnsi="Arial" w:cs="Arial"/>
          <w:sz w:val="22"/>
          <w:szCs w:val="22"/>
        </w:rPr>
        <w:t xml:space="preserve">Another resident said that he has just built a brand-new house and the pipeline is scheduled to go under his new house. His concern is once you drill through the shale, it cracks for up to 25 miles. </w:t>
      </w:r>
    </w:p>
    <w:p w14:paraId="3FB42524" w14:textId="054FD289" w:rsidR="002E1B92" w:rsidRDefault="002E1B92" w:rsidP="00B86E8D">
      <w:pPr>
        <w:widowControl w:val="0"/>
        <w:autoSpaceDE w:val="0"/>
        <w:autoSpaceDN w:val="0"/>
        <w:adjustRightInd w:val="0"/>
        <w:rPr>
          <w:rFonts w:ascii="Arial" w:hAnsi="Arial" w:cs="Arial"/>
          <w:sz w:val="22"/>
          <w:szCs w:val="22"/>
        </w:rPr>
      </w:pPr>
      <w:r>
        <w:rPr>
          <w:rFonts w:ascii="Arial" w:hAnsi="Arial" w:cs="Arial"/>
          <w:sz w:val="22"/>
          <w:szCs w:val="22"/>
        </w:rPr>
        <w:t xml:space="preserve">Mayor Cray said that can look at a resolution for the next board meeting. And encouraged everyone to also reach out to the coalition. </w:t>
      </w:r>
    </w:p>
    <w:p w14:paraId="3032628D" w14:textId="77777777" w:rsidR="00AB3D7B" w:rsidRDefault="00AB3D7B" w:rsidP="00B86E8D">
      <w:pPr>
        <w:widowControl w:val="0"/>
        <w:autoSpaceDE w:val="0"/>
        <w:autoSpaceDN w:val="0"/>
        <w:adjustRightInd w:val="0"/>
        <w:rPr>
          <w:rFonts w:ascii="Arial" w:hAnsi="Arial" w:cs="Arial"/>
          <w:sz w:val="22"/>
          <w:szCs w:val="22"/>
        </w:rPr>
      </w:pPr>
    </w:p>
    <w:p w14:paraId="2559891D" w14:textId="77777777" w:rsidR="00AB3D7B" w:rsidRDefault="00AB3D7B" w:rsidP="00B86E8D">
      <w:pPr>
        <w:widowControl w:val="0"/>
        <w:autoSpaceDE w:val="0"/>
        <w:autoSpaceDN w:val="0"/>
        <w:adjustRightInd w:val="0"/>
        <w:rPr>
          <w:rFonts w:ascii="Arial" w:hAnsi="Arial" w:cs="Arial"/>
          <w:sz w:val="22"/>
          <w:szCs w:val="22"/>
        </w:rPr>
      </w:pPr>
    </w:p>
    <w:p w14:paraId="1EA5D8AD" w14:textId="77777777" w:rsidR="00AB3D7B" w:rsidRPr="006903BA" w:rsidRDefault="00AB3D7B"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383E27D2"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r w:rsidR="004D2416">
        <w:rPr>
          <w:rFonts w:ascii="Arial" w:hAnsi="Arial" w:cs="Arial"/>
          <w:b/>
          <w:bCs/>
          <w:sz w:val="22"/>
          <w:szCs w:val="22"/>
        </w:rPr>
        <w:t xml:space="preserve"> </w:t>
      </w:r>
      <w:r w:rsidR="004D2416">
        <w:rPr>
          <w:rFonts w:ascii="Arial" w:hAnsi="Arial" w:cs="Arial"/>
          <w:b/>
          <w:bCs/>
          <w:color w:val="548DD4" w:themeColor="text2" w:themeTint="99"/>
          <w:sz w:val="22"/>
          <w:szCs w:val="22"/>
        </w:rPr>
        <w:t>Tami Marsden</w:t>
      </w:r>
    </w:p>
    <w:p w14:paraId="74796096" w14:textId="665BC713" w:rsidR="006D61EB" w:rsidRDefault="00B230C1" w:rsidP="006D61EB">
      <w:pPr>
        <w:pStyle w:val="ListParagraph"/>
        <w:ind w:left="1035"/>
        <w:rPr>
          <w:rFonts w:ascii="Arial" w:hAnsi="Arial" w:cs="Arial"/>
          <w:sz w:val="22"/>
          <w:szCs w:val="22"/>
        </w:rPr>
      </w:pPr>
      <w:r>
        <w:rPr>
          <w:rFonts w:ascii="Arial" w:hAnsi="Arial" w:cs="Arial"/>
          <w:sz w:val="22"/>
          <w:szCs w:val="22"/>
        </w:rPr>
        <w:t>Tami Marsden stated</w:t>
      </w:r>
      <w:r w:rsidR="004D2416">
        <w:rPr>
          <w:rFonts w:ascii="Arial" w:hAnsi="Arial" w:cs="Arial"/>
          <w:sz w:val="22"/>
          <w:szCs w:val="22"/>
        </w:rPr>
        <w:t xml:space="preserve"> </w:t>
      </w:r>
      <w:r w:rsidR="00B04571">
        <w:rPr>
          <w:rFonts w:ascii="Arial" w:hAnsi="Arial" w:cs="Arial"/>
          <w:sz w:val="22"/>
          <w:szCs w:val="22"/>
        </w:rPr>
        <w:t xml:space="preserve">they had a meeting Aug 22; Iowa is happy with the barge and </w:t>
      </w:r>
      <w:r w:rsidR="00625132">
        <w:rPr>
          <w:rFonts w:ascii="Arial" w:hAnsi="Arial" w:cs="Arial"/>
          <w:sz w:val="22"/>
          <w:szCs w:val="22"/>
        </w:rPr>
        <w:t>wants</w:t>
      </w:r>
      <w:r w:rsidR="00B04571">
        <w:rPr>
          <w:rFonts w:ascii="Arial" w:hAnsi="Arial" w:cs="Arial"/>
          <w:sz w:val="22"/>
          <w:szCs w:val="22"/>
        </w:rPr>
        <w:t xml:space="preserve"> it next year</w:t>
      </w:r>
      <w:r w:rsidR="0087367E">
        <w:rPr>
          <w:rFonts w:ascii="Arial" w:hAnsi="Arial" w:cs="Arial"/>
          <w:sz w:val="22"/>
          <w:szCs w:val="22"/>
        </w:rPr>
        <w:t>.</w:t>
      </w:r>
      <w:r w:rsidR="00B04571">
        <w:rPr>
          <w:rFonts w:ascii="Arial" w:hAnsi="Arial" w:cs="Arial"/>
          <w:sz w:val="22"/>
          <w:szCs w:val="22"/>
        </w:rPr>
        <w:t xml:space="preserve"> The committee will meet with Iowa side to work out paying for the barge. They also have 6 new members on the committee.</w:t>
      </w:r>
    </w:p>
    <w:p w14:paraId="24AAB69E" w14:textId="77777777" w:rsidR="00B230C1" w:rsidRPr="00B230C1" w:rsidRDefault="00B230C1"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0F32230F" w14:textId="7DDA9689" w:rsidR="00B2696D" w:rsidRDefault="002D6BB9" w:rsidP="004D2416">
      <w:pPr>
        <w:rPr>
          <w:rFonts w:ascii="Arial" w:hAnsi="Arial" w:cs="Arial"/>
          <w:sz w:val="22"/>
          <w:szCs w:val="22"/>
        </w:rPr>
      </w:pPr>
      <w:r>
        <w:rPr>
          <w:rFonts w:ascii="Arial" w:hAnsi="Arial" w:cs="Arial"/>
          <w:sz w:val="22"/>
          <w:szCs w:val="22"/>
        </w:rPr>
        <w:tab/>
      </w:r>
      <w:r>
        <w:rPr>
          <w:rFonts w:ascii="Arial" w:hAnsi="Arial" w:cs="Arial"/>
          <w:sz w:val="22"/>
          <w:szCs w:val="22"/>
        </w:rPr>
        <w:tab/>
      </w:r>
      <w:r w:rsidR="004D2416">
        <w:rPr>
          <w:rFonts w:ascii="Arial" w:hAnsi="Arial" w:cs="Arial"/>
          <w:sz w:val="22"/>
          <w:szCs w:val="22"/>
        </w:rPr>
        <w:t>Nothing to Report</w:t>
      </w:r>
    </w:p>
    <w:p w14:paraId="3C71F576" w14:textId="77777777" w:rsidR="00E15464" w:rsidRPr="00260CDB" w:rsidRDefault="00E15464" w:rsidP="00B2696D">
      <w:pPr>
        <w:rPr>
          <w:rFonts w:ascii="Arial" w:hAnsi="Arial" w:cs="Arial"/>
          <w:sz w:val="22"/>
          <w:szCs w:val="22"/>
        </w:rPr>
      </w:pPr>
    </w:p>
    <w:p w14:paraId="7D355AC3" w14:textId="77777777" w:rsidR="000F0FED" w:rsidRDefault="00DC13D7" w:rsidP="000F0FED">
      <w:pPr>
        <w:ind w:firstLine="720"/>
        <w:rPr>
          <w:rFonts w:ascii="Arial" w:hAnsi="Arial" w:cs="Arial"/>
          <w:b/>
          <w:bCs/>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p w14:paraId="63466A52" w14:textId="0A0D0FF0" w:rsidR="00080183" w:rsidRDefault="000F0FED" w:rsidP="006D61EB">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bookmarkEnd w:id="6"/>
      <w:r w:rsidR="00B04571">
        <w:rPr>
          <w:rFonts w:ascii="Arial" w:hAnsi="Arial" w:cs="Arial"/>
          <w:sz w:val="22"/>
          <w:szCs w:val="22"/>
        </w:rPr>
        <w:t>Trustee Marsden spoke that they are working on Fall Family Fest to be held Sept 30 from 11-3. Will have stuff for the kids including a bounce house, games and Duey’s will have a hot dog meal for the kids.</w:t>
      </w:r>
      <w:r w:rsidR="00045AAA">
        <w:rPr>
          <w:rFonts w:ascii="Arial" w:hAnsi="Arial" w:cs="Arial"/>
          <w:sz w:val="22"/>
          <w:szCs w:val="22"/>
        </w:rPr>
        <w:t xml:space="preserve"> </w:t>
      </w:r>
      <w:r w:rsidR="00CD6717">
        <w:rPr>
          <w:rFonts w:ascii="Arial" w:hAnsi="Arial" w:cs="Arial"/>
          <w:sz w:val="22"/>
          <w:szCs w:val="22"/>
        </w:rPr>
        <w:t>Also,</w:t>
      </w:r>
      <w:r w:rsidR="00045AAA">
        <w:rPr>
          <w:rFonts w:ascii="Arial" w:hAnsi="Arial" w:cs="Arial"/>
          <w:sz w:val="22"/>
          <w:szCs w:val="22"/>
        </w:rPr>
        <w:t xml:space="preserve"> the Christmas Walk will be on December 8</w:t>
      </w:r>
      <w:r w:rsidR="00045AAA" w:rsidRPr="00045AAA">
        <w:rPr>
          <w:rFonts w:ascii="Arial" w:hAnsi="Arial" w:cs="Arial"/>
          <w:sz w:val="22"/>
          <w:szCs w:val="22"/>
          <w:vertAlign w:val="superscript"/>
        </w:rPr>
        <w:t>th</w:t>
      </w:r>
      <w:r w:rsidR="00045AAA">
        <w:rPr>
          <w:rFonts w:ascii="Arial" w:hAnsi="Arial" w:cs="Arial"/>
          <w:sz w:val="22"/>
          <w:szCs w:val="22"/>
        </w:rPr>
        <w:t>. Santa will be at the library this year.</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272C6CD4" w14:textId="4906750B" w:rsidR="00ED405F" w:rsidRPr="00B04571" w:rsidRDefault="000F0FED" w:rsidP="006D61EB">
      <w:pPr>
        <w:widowControl w:val="0"/>
        <w:autoSpaceDE w:val="0"/>
        <w:autoSpaceDN w:val="0"/>
        <w:adjustRightInd w:val="0"/>
        <w:spacing w:line="240" w:lineRule="atLeast"/>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r w:rsidR="00B04571">
        <w:rPr>
          <w:rFonts w:ascii="Arial" w:hAnsi="Arial" w:cs="Arial"/>
          <w:sz w:val="22"/>
          <w:szCs w:val="22"/>
        </w:rPr>
        <w:t xml:space="preserve">a. Approval of the 071723 IRDC Minutes </w:t>
      </w:r>
      <w:r w:rsidR="00B04571">
        <w:rPr>
          <w:rFonts w:ascii="Arial" w:hAnsi="Arial" w:cs="Arial"/>
          <w:color w:val="943634" w:themeColor="accent2" w:themeShade="BF"/>
          <w:sz w:val="22"/>
          <w:szCs w:val="22"/>
        </w:rPr>
        <w:t>(C/A Item B)</w:t>
      </w:r>
    </w:p>
    <w:p w14:paraId="3A7F8039" w14:textId="77777777" w:rsidR="00ED405F" w:rsidRDefault="00ED405F" w:rsidP="00685041">
      <w:pPr>
        <w:rPr>
          <w:rFonts w:ascii="Arial" w:hAnsi="Arial" w:cs="Arial"/>
          <w:b/>
          <w:bCs/>
          <w:sz w:val="22"/>
          <w:szCs w:val="22"/>
        </w:rPr>
      </w:pPr>
    </w:p>
    <w:p w14:paraId="065B28D9" w14:textId="77777777" w:rsidR="000F0FED" w:rsidRDefault="00090895" w:rsidP="000F0FED">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36E5145F" w14:textId="3B93C4CB" w:rsidR="00A94B20" w:rsidRPr="006D61EB" w:rsidRDefault="000F0FED" w:rsidP="002D6BB9">
      <w:pPr>
        <w:ind w:firstLine="720"/>
        <w:rPr>
          <w:rFonts w:ascii="Arial" w:hAnsi="Arial" w:cs="Arial"/>
          <w:color w:val="943634" w:themeColor="accent2" w:themeShade="BF"/>
          <w:sz w:val="22"/>
          <w:szCs w:val="22"/>
        </w:rPr>
      </w:pPr>
      <w:r>
        <w:rPr>
          <w:rFonts w:ascii="Arial" w:hAnsi="Arial" w:cs="Arial"/>
          <w:bCs/>
          <w:sz w:val="22"/>
          <w:szCs w:val="22"/>
        </w:rPr>
        <w:tab/>
      </w:r>
      <w:r w:rsidR="00B04571">
        <w:rPr>
          <w:rFonts w:ascii="Arial" w:hAnsi="Arial" w:cs="Arial"/>
          <w:bCs/>
          <w:sz w:val="22"/>
          <w:szCs w:val="22"/>
        </w:rPr>
        <w:t>Nothing to Report</w:t>
      </w:r>
    </w:p>
    <w:p w14:paraId="0CBB107F" w14:textId="1E6D2496" w:rsidR="00B230C1" w:rsidRDefault="004D2416" w:rsidP="005B62D9">
      <w:pPr>
        <w:ind w:firstLine="720"/>
        <w:rPr>
          <w:rFonts w:ascii="Arial" w:eastAsiaTheme="minorEastAsia" w:hAnsi="Arial" w:cs="Arial"/>
          <w:b/>
          <w:sz w:val="22"/>
          <w:szCs w:val="22"/>
        </w:rPr>
      </w:pPr>
      <w:r>
        <w:rPr>
          <w:rFonts w:ascii="Arial" w:eastAsiaTheme="minorEastAsia" w:hAnsi="Arial" w:cs="Arial"/>
          <w:bCs/>
          <w:sz w:val="22"/>
          <w:szCs w:val="22"/>
        </w:rPr>
        <w:t xml:space="preserve"> </w:t>
      </w:r>
      <w:r>
        <w:rPr>
          <w:rFonts w:ascii="Arial" w:eastAsiaTheme="minorEastAsia" w:hAnsi="Arial" w:cs="Arial"/>
          <w:bCs/>
          <w:sz w:val="22"/>
          <w:szCs w:val="22"/>
        </w:rPr>
        <w:tab/>
      </w:r>
    </w:p>
    <w:p w14:paraId="457039F8" w14:textId="05A0D0FB" w:rsidR="0064251F" w:rsidRDefault="00090895" w:rsidP="005B62D9">
      <w:pPr>
        <w:ind w:firstLine="720"/>
        <w:rPr>
          <w:rFonts w:ascii="Arial" w:hAnsi="Arial" w:cs="Arial"/>
          <w:b/>
          <w:bCs/>
          <w:color w:val="0070C0"/>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4CBB7A96" w14:textId="77777777" w:rsidR="005C548C" w:rsidRPr="005B62D9" w:rsidRDefault="005C548C" w:rsidP="005B62D9">
      <w:pPr>
        <w:ind w:firstLine="720"/>
        <w:rPr>
          <w:rFonts w:ascii="Arial" w:eastAsiaTheme="minorEastAsia" w:hAnsi="Arial" w:cs="Arial"/>
          <w:b/>
          <w:sz w:val="22"/>
          <w:szCs w:val="22"/>
        </w:rPr>
      </w:pPr>
    </w:p>
    <w:p w14:paraId="4BD7B5DA" w14:textId="294E40C2" w:rsidR="00B230C1" w:rsidRPr="004D2416"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09063E6C" w14:textId="1D902CA8"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7949FB59" w:rsidR="00134E7E" w:rsidRPr="004D2416" w:rsidRDefault="00C83A8D" w:rsidP="004D2416">
      <w:pPr>
        <w:pStyle w:val="ListParagraph"/>
        <w:numPr>
          <w:ilvl w:val="0"/>
          <w:numId w:val="42"/>
        </w:numPr>
        <w:rPr>
          <w:rFonts w:ascii="Arial" w:hAnsi="Arial" w:cs="Arial"/>
          <w:b/>
          <w:bCs/>
          <w:sz w:val="22"/>
          <w:szCs w:val="22"/>
        </w:rPr>
      </w:pPr>
      <w:r w:rsidRPr="004D2416">
        <w:rPr>
          <w:rFonts w:ascii="Arial" w:hAnsi="Arial" w:cs="Arial"/>
          <w:b/>
          <w:bCs/>
          <w:sz w:val="22"/>
          <w:szCs w:val="22"/>
        </w:rPr>
        <w:t xml:space="preserve">PUBLIC WORKS (RECYCLING/REFUSE, BLDG. &amp; GROUNDS/STREETS </w:t>
      </w:r>
      <w:r w:rsidR="00C70B60" w:rsidRPr="004D2416">
        <w:rPr>
          <w:rFonts w:ascii="Arial" w:hAnsi="Arial" w:cs="Arial"/>
          <w:b/>
          <w:bCs/>
          <w:color w:val="0070C0"/>
          <w:sz w:val="22"/>
          <w:szCs w:val="22"/>
        </w:rPr>
        <w:t xml:space="preserve">Brian Bitler </w:t>
      </w:r>
    </w:p>
    <w:p w14:paraId="5BB82970" w14:textId="62CA229F" w:rsidR="00134E7E" w:rsidRDefault="006D61EB" w:rsidP="004D2416">
      <w:pPr>
        <w:pStyle w:val="ListParagraph"/>
        <w:widowControl w:val="0"/>
        <w:numPr>
          <w:ilvl w:val="1"/>
          <w:numId w:val="42"/>
        </w:numPr>
        <w:tabs>
          <w:tab w:val="left" w:pos="2160"/>
        </w:tabs>
        <w:autoSpaceDE w:val="0"/>
        <w:autoSpaceDN w:val="0"/>
        <w:adjustRightInd w:val="0"/>
        <w:spacing w:line="240" w:lineRule="atLeast"/>
        <w:rPr>
          <w:rFonts w:ascii="Arial" w:hAnsi="Arial" w:cs="Arial"/>
          <w:bCs/>
          <w:sz w:val="22"/>
          <w:szCs w:val="22"/>
        </w:rPr>
      </w:pPr>
      <w:r w:rsidRPr="006D61EB">
        <w:rPr>
          <w:rFonts w:ascii="Arial" w:hAnsi="Arial" w:cs="Arial"/>
          <w:bCs/>
          <w:sz w:val="22"/>
          <w:szCs w:val="22"/>
        </w:rPr>
        <w:t>Approva</w:t>
      </w:r>
      <w:r w:rsidR="00B04571">
        <w:rPr>
          <w:rFonts w:ascii="Arial" w:hAnsi="Arial" w:cs="Arial"/>
          <w:bCs/>
          <w:sz w:val="22"/>
          <w:szCs w:val="22"/>
        </w:rPr>
        <w:t>l of Temporary Speed Bumps on Main St</w:t>
      </w:r>
    </w:p>
    <w:p w14:paraId="3AF17723" w14:textId="24D34292" w:rsidR="00625132" w:rsidRPr="0025569B" w:rsidRDefault="00B04571" w:rsidP="0025569B">
      <w:pPr>
        <w:widowControl w:val="0"/>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After much discussion item was tabled until we have MSA do an engineering study for placement of the Temporary speed bumps</w:t>
      </w:r>
    </w:p>
    <w:p w14:paraId="38E1B721" w14:textId="77777777" w:rsidR="00625132" w:rsidRDefault="00625132" w:rsidP="00625132">
      <w:pPr>
        <w:widowControl w:val="0"/>
        <w:tabs>
          <w:tab w:val="left" w:pos="2160"/>
        </w:tabs>
        <w:autoSpaceDE w:val="0"/>
        <w:autoSpaceDN w:val="0"/>
        <w:adjustRightInd w:val="0"/>
        <w:spacing w:line="240" w:lineRule="atLeast"/>
        <w:ind w:left="2880"/>
        <w:rPr>
          <w:rFonts w:ascii="Arial" w:hAnsi="Arial" w:cs="Arial"/>
          <w:sz w:val="22"/>
          <w:szCs w:val="22"/>
        </w:rPr>
      </w:pPr>
    </w:p>
    <w:p w14:paraId="37EBBB0A" w14:textId="300A945C" w:rsidR="00647BAC" w:rsidRPr="00625132" w:rsidRDefault="00B04571" w:rsidP="00625132">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sidRPr="00625132">
        <w:rPr>
          <w:rFonts w:ascii="Arial" w:hAnsi="Arial" w:cs="Arial"/>
          <w:sz w:val="22"/>
          <w:szCs w:val="22"/>
        </w:rPr>
        <w:t>Approval of Quote for resurfacing Village Hall Parking Lot</w:t>
      </w:r>
    </w:p>
    <w:p w14:paraId="13763B6B" w14:textId="77777777" w:rsidR="00685041" w:rsidRDefault="00685041"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7C80A9E8" w14:textId="267CADEB" w:rsidR="00647BAC"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7" w:name="_Hlk145420543"/>
      <w:r w:rsidRPr="00181FEA">
        <w:rPr>
          <w:rFonts w:ascii="Arial" w:hAnsi="Arial" w:cs="Arial"/>
          <w:color w:val="943634" w:themeColor="accent2" w:themeShade="BF"/>
          <w:sz w:val="22"/>
          <w:szCs w:val="22"/>
        </w:rPr>
        <w:t xml:space="preserve">Trustee </w:t>
      </w:r>
      <w:r w:rsidR="00B04571">
        <w:rPr>
          <w:rFonts w:ascii="Arial" w:hAnsi="Arial" w:cs="Arial"/>
          <w:color w:val="943634" w:themeColor="accent2" w:themeShade="BF"/>
          <w:sz w:val="22"/>
          <w:szCs w:val="22"/>
        </w:rPr>
        <w:t>Klute</w:t>
      </w:r>
      <w:r w:rsidR="00625132">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sidR="00B04571">
        <w:rPr>
          <w:rFonts w:ascii="Arial" w:hAnsi="Arial" w:cs="Arial"/>
          <w:color w:val="943634" w:themeColor="accent2" w:themeShade="BF"/>
          <w:sz w:val="22"/>
          <w:szCs w:val="22"/>
        </w:rPr>
        <w:t>the resurfacing of Village Hall parking lot with Bob’s Blacktop for $13,500.00,</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sidR="00B04571">
        <w:rPr>
          <w:rFonts w:ascii="Arial" w:hAnsi="Arial" w:cs="Arial"/>
          <w:color w:val="943634" w:themeColor="accent2" w:themeShade="BF"/>
          <w:sz w:val="22"/>
          <w:szCs w:val="22"/>
        </w:rPr>
        <w:t>arsden</w:t>
      </w:r>
    </w:p>
    <w:p w14:paraId="6F0317F3" w14:textId="3CB74074" w:rsidR="00647BAC" w:rsidRPr="00181FEA"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64BAAA0E" w14:textId="77777777" w:rsidR="00647BAC" w:rsidRPr="00181FEA" w:rsidRDefault="00647BAC" w:rsidP="00647BAC">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81AC0C3" w14:textId="77777777" w:rsidR="00647BAC" w:rsidRPr="00181FEA" w:rsidRDefault="00647BAC" w:rsidP="00647BAC">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0F055306" w14:textId="0E92C454" w:rsidR="005D5E36"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51C8550E" w14:textId="77777777" w:rsidR="00685041" w:rsidRDefault="00685041" w:rsidP="005D5E3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8" w:name="_Hlk143164073"/>
      <w:bookmarkEnd w:id="7"/>
    </w:p>
    <w:bookmarkEnd w:id="8"/>
    <w:p w14:paraId="1EB73935" w14:textId="0C055ED8" w:rsidR="005D5E36" w:rsidRDefault="00647BAC" w:rsidP="005D4FC8">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B04571">
        <w:rPr>
          <w:rFonts w:ascii="Arial" w:hAnsi="Arial" w:cs="Arial"/>
          <w:sz w:val="22"/>
          <w:szCs w:val="22"/>
        </w:rPr>
        <w:t xml:space="preserve">drainage for Parking Lot not to exceed </w:t>
      </w:r>
      <w:r w:rsidR="00625132">
        <w:rPr>
          <w:rFonts w:ascii="Arial" w:hAnsi="Arial" w:cs="Arial"/>
          <w:sz w:val="22"/>
          <w:szCs w:val="22"/>
        </w:rPr>
        <w:t>$3500.00.</w:t>
      </w:r>
    </w:p>
    <w:p w14:paraId="604D12C9" w14:textId="3F9A6180" w:rsidR="00685041" w:rsidRDefault="00625132" w:rsidP="00685041">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explained that the Public Works Dept would be doing the work for the drainage so the cost would be materials only.</w:t>
      </w:r>
    </w:p>
    <w:p w14:paraId="212E3331" w14:textId="77777777" w:rsidR="00625132" w:rsidRDefault="00625132" w:rsidP="00685041">
      <w:pPr>
        <w:widowControl w:val="0"/>
        <w:tabs>
          <w:tab w:val="left" w:pos="2160"/>
        </w:tabs>
        <w:autoSpaceDE w:val="0"/>
        <w:autoSpaceDN w:val="0"/>
        <w:adjustRightInd w:val="0"/>
        <w:spacing w:line="240" w:lineRule="atLeast"/>
        <w:rPr>
          <w:rFonts w:ascii="Arial" w:hAnsi="Arial" w:cs="Arial"/>
          <w:sz w:val="22"/>
          <w:szCs w:val="22"/>
        </w:rPr>
      </w:pPr>
    </w:p>
    <w:p w14:paraId="160B5988" w14:textId="0B022CD6" w:rsidR="00625132" w:rsidRDefault="00625132" w:rsidP="0062513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 xml:space="preserve">the </w:t>
      </w:r>
      <w:r>
        <w:rPr>
          <w:rFonts w:ascii="Arial" w:hAnsi="Arial" w:cs="Arial"/>
          <w:color w:val="943634" w:themeColor="accent2" w:themeShade="BF"/>
          <w:sz w:val="22"/>
          <w:szCs w:val="22"/>
        </w:rPr>
        <w:t>drainage work for the Village Hall parking lot not to exceed $3500.00</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w:t>
      </w:r>
      <w:r>
        <w:rPr>
          <w:rFonts w:ascii="Arial" w:hAnsi="Arial" w:cs="Arial"/>
          <w:color w:val="943634" w:themeColor="accent2" w:themeShade="BF"/>
          <w:sz w:val="22"/>
          <w:szCs w:val="22"/>
        </w:rPr>
        <w:t>eade</w:t>
      </w:r>
    </w:p>
    <w:p w14:paraId="4C766769" w14:textId="30A52B97" w:rsidR="00625132" w:rsidRPr="00181FEA" w:rsidRDefault="00625132" w:rsidP="0062513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3</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7569F90A" w14:textId="77777777" w:rsidR="00625132" w:rsidRPr="00181FEA" w:rsidRDefault="00625132" w:rsidP="00625132">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D83E2EC" w14:textId="77777777" w:rsidR="00625132" w:rsidRPr="00181FEA" w:rsidRDefault="00625132" w:rsidP="00625132">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47A58653" w14:textId="77777777" w:rsidR="00625132" w:rsidRDefault="00625132" w:rsidP="0062513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11A949B0" w14:textId="77777777" w:rsidR="00625132" w:rsidRPr="00685041" w:rsidRDefault="00625132" w:rsidP="00685041">
      <w:pPr>
        <w:widowControl w:val="0"/>
        <w:tabs>
          <w:tab w:val="left" w:pos="2160"/>
        </w:tabs>
        <w:autoSpaceDE w:val="0"/>
        <w:autoSpaceDN w:val="0"/>
        <w:adjustRightInd w:val="0"/>
        <w:spacing w:line="240" w:lineRule="atLeast"/>
        <w:rPr>
          <w:rFonts w:ascii="Arial" w:hAnsi="Arial" w:cs="Arial"/>
          <w:sz w:val="22"/>
          <w:szCs w:val="22"/>
        </w:rPr>
      </w:pPr>
    </w:p>
    <w:p w14:paraId="2D4D0BCD" w14:textId="77777777" w:rsidR="002E1B92" w:rsidRDefault="002E1B92" w:rsidP="002E1B92">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1694DA00" w14:textId="77777777" w:rsidR="002E1B92" w:rsidRDefault="002E1B92" w:rsidP="002E1B92">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17D742B8" w14:textId="77777777" w:rsidR="002E1B92" w:rsidRPr="002E1B92" w:rsidRDefault="002E1B92" w:rsidP="002E1B92">
      <w:pPr>
        <w:widowControl w:val="0"/>
        <w:tabs>
          <w:tab w:val="left" w:pos="2160"/>
        </w:tabs>
        <w:autoSpaceDE w:val="0"/>
        <w:autoSpaceDN w:val="0"/>
        <w:adjustRightInd w:val="0"/>
        <w:spacing w:line="240" w:lineRule="atLeast"/>
        <w:ind w:left="2880"/>
        <w:rPr>
          <w:rFonts w:ascii="Arial" w:hAnsi="Arial" w:cs="Arial"/>
          <w:sz w:val="22"/>
          <w:szCs w:val="22"/>
        </w:rPr>
      </w:pPr>
    </w:p>
    <w:p w14:paraId="558213F6" w14:textId="77777777" w:rsidR="002E1B92" w:rsidRDefault="002E1B92" w:rsidP="002E1B92">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3411B8F7" w14:textId="77777777" w:rsidR="002E1B92" w:rsidRPr="002E1B92" w:rsidRDefault="002E1B92" w:rsidP="002E1B92">
      <w:pPr>
        <w:widowControl w:val="0"/>
        <w:tabs>
          <w:tab w:val="left" w:pos="2160"/>
        </w:tabs>
        <w:autoSpaceDE w:val="0"/>
        <w:autoSpaceDN w:val="0"/>
        <w:adjustRightInd w:val="0"/>
        <w:spacing w:line="240" w:lineRule="atLeast"/>
        <w:ind w:left="2880"/>
        <w:rPr>
          <w:rFonts w:ascii="Arial" w:hAnsi="Arial" w:cs="Arial"/>
          <w:sz w:val="22"/>
          <w:szCs w:val="22"/>
        </w:rPr>
      </w:pPr>
    </w:p>
    <w:p w14:paraId="1DDBA13C" w14:textId="77777777" w:rsidR="002E1B92" w:rsidRDefault="002E1B92" w:rsidP="002E1B92">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5D358F2E" w14:textId="26F19B32" w:rsidR="00647BAC" w:rsidRPr="00625132" w:rsidRDefault="00647BAC" w:rsidP="00685041">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sidRPr="00647BAC">
        <w:rPr>
          <w:rFonts w:ascii="Arial" w:hAnsi="Arial" w:cs="Arial"/>
          <w:sz w:val="22"/>
          <w:szCs w:val="22"/>
        </w:rPr>
        <w:lastRenderedPageBreak/>
        <w:t xml:space="preserve">Approval of </w:t>
      </w:r>
      <w:r w:rsidR="00625132">
        <w:rPr>
          <w:rFonts w:ascii="Arial" w:hAnsi="Arial" w:cs="Arial"/>
          <w:sz w:val="22"/>
          <w:szCs w:val="22"/>
        </w:rPr>
        <w:t>Invoice from River Valley Turf for $513.12 John Deere Gear Box</w:t>
      </w:r>
    </w:p>
    <w:p w14:paraId="5FB522C8" w14:textId="13558C6D" w:rsidR="00625132" w:rsidRPr="00625132" w:rsidRDefault="00625132" w:rsidP="0062513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625132">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Bitler</w:t>
      </w:r>
      <w:r w:rsidRPr="00625132">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the invoice from Rive Valley Turf for $513.12 for John Deere Gear Box</w:t>
      </w:r>
      <w:r w:rsidRPr="00625132">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Oliver</w:t>
      </w:r>
    </w:p>
    <w:p w14:paraId="430431E4" w14:textId="128F2C81" w:rsidR="00625132" w:rsidRPr="00625132" w:rsidRDefault="00625132" w:rsidP="00625132">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625132">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4</w:t>
      </w:r>
      <w:r w:rsidRPr="00625132">
        <w:rPr>
          <w:rFonts w:ascii="Arial" w:hAnsi="Arial" w:cs="Arial"/>
          <w:color w:val="943634" w:themeColor="accent2" w:themeShade="BF"/>
          <w:sz w:val="22"/>
          <w:szCs w:val="22"/>
        </w:rPr>
        <w:t>: Ayes: Meade, Bitler, Marsden, Oliver, Klute</w:t>
      </w:r>
    </w:p>
    <w:p w14:paraId="12FACC80" w14:textId="5F0F08DB" w:rsidR="00625132" w:rsidRPr="00625132" w:rsidRDefault="00625132" w:rsidP="00625132">
      <w:pPr>
        <w:rPr>
          <w:rFonts w:ascii="Arial" w:hAnsi="Arial" w:cs="Arial"/>
          <w:color w:val="943634" w:themeColor="accent2" w:themeShade="BF"/>
          <w:sz w:val="22"/>
          <w:szCs w:val="22"/>
        </w:rPr>
      </w:pPr>
      <w:r w:rsidRPr="00625132">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ab/>
      </w:r>
      <w:r>
        <w:rPr>
          <w:rFonts w:ascii="Arial" w:hAnsi="Arial" w:cs="Arial"/>
          <w:color w:val="943634" w:themeColor="accent2" w:themeShade="BF"/>
          <w:sz w:val="22"/>
          <w:szCs w:val="22"/>
        </w:rPr>
        <w:tab/>
      </w:r>
      <w:r>
        <w:rPr>
          <w:rFonts w:ascii="Arial" w:hAnsi="Arial" w:cs="Arial"/>
          <w:color w:val="943634" w:themeColor="accent2" w:themeShade="BF"/>
          <w:sz w:val="22"/>
          <w:szCs w:val="22"/>
        </w:rPr>
        <w:tab/>
        <w:t xml:space="preserve">          </w:t>
      </w:r>
      <w:r w:rsidRPr="00625132">
        <w:rPr>
          <w:rFonts w:ascii="Arial" w:hAnsi="Arial" w:cs="Arial"/>
          <w:color w:val="943634" w:themeColor="accent2" w:themeShade="BF"/>
          <w:sz w:val="22"/>
          <w:szCs w:val="22"/>
        </w:rPr>
        <w:t>Nays: None</w:t>
      </w:r>
    </w:p>
    <w:p w14:paraId="3A8407B8" w14:textId="5ED3A049" w:rsidR="00625132" w:rsidRPr="00625132" w:rsidRDefault="00625132" w:rsidP="00625132">
      <w:pPr>
        <w:pStyle w:val="ListParagraph"/>
        <w:ind w:left="2520"/>
        <w:rPr>
          <w:rFonts w:ascii="Arial" w:hAnsi="Arial" w:cs="Arial"/>
          <w:color w:val="943634" w:themeColor="accent2" w:themeShade="BF"/>
          <w:sz w:val="22"/>
          <w:szCs w:val="22"/>
        </w:rPr>
      </w:pPr>
      <w:r w:rsidRPr="00625132">
        <w:rPr>
          <w:rFonts w:ascii="Arial" w:hAnsi="Arial" w:cs="Arial"/>
          <w:color w:val="943634" w:themeColor="accent2" w:themeShade="BF"/>
          <w:sz w:val="22"/>
          <w:szCs w:val="22"/>
        </w:rPr>
        <w:t xml:space="preserve">                Absent: Clark</w:t>
      </w:r>
    </w:p>
    <w:p w14:paraId="7628E0AD" w14:textId="77777777" w:rsidR="00625132" w:rsidRPr="00625132" w:rsidRDefault="00625132" w:rsidP="00625132">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625132">
        <w:rPr>
          <w:rFonts w:ascii="Arial" w:hAnsi="Arial" w:cs="Arial"/>
          <w:color w:val="943634" w:themeColor="accent2" w:themeShade="BF"/>
          <w:sz w:val="22"/>
          <w:szCs w:val="22"/>
        </w:rPr>
        <w:tab/>
        <w:t xml:space="preserve"> Mayor Barb Cray declared the motion passed.</w:t>
      </w:r>
    </w:p>
    <w:p w14:paraId="5E7C8184" w14:textId="77777777" w:rsidR="00685041" w:rsidRDefault="00685041" w:rsidP="00685041">
      <w:pPr>
        <w:widowControl w:val="0"/>
        <w:tabs>
          <w:tab w:val="left" w:pos="2160"/>
        </w:tabs>
        <w:autoSpaceDE w:val="0"/>
        <w:autoSpaceDN w:val="0"/>
        <w:adjustRightInd w:val="0"/>
        <w:spacing w:line="240" w:lineRule="atLeast"/>
        <w:rPr>
          <w:rFonts w:ascii="Arial" w:hAnsi="Arial" w:cs="Arial"/>
          <w:sz w:val="22"/>
          <w:szCs w:val="22"/>
        </w:rPr>
      </w:pPr>
    </w:p>
    <w:p w14:paraId="4A6FDC67" w14:textId="77777777" w:rsidR="00647BAC" w:rsidRPr="00647BAC" w:rsidRDefault="00647BAC" w:rsidP="00647BAC">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7638E1C9" w14:textId="49BA1697" w:rsidR="000831EC" w:rsidRDefault="00BC2D6F"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sz w:val="22"/>
          <w:szCs w:val="22"/>
        </w:rPr>
        <w:tab/>
      </w:r>
      <w:r w:rsidR="000831EC">
        <w:rPr>
          <w:rFonts w:ascii="Arial" w:hAnsi="Arial" w:cs="Arial"/>
          <w:sz w:val="22"/>
          <w:szCs w:val="22"/>
        </w:rPr>
        <w:tab/>
      </w:r>
      <w:r w:rsidR="00647BAC">
        <w:rPr>
          <w:rFonts w:ascii="Arial" w:hAnsi="Arial" w:cs="Arial"/>
          <w:sz w:val="22"/>
          <w:szCs w:val="22"/>
        </w:rPr>
        <w:t>Nothing to Report</w:t>
      </w:r>
    </w:p>
    <w:p w14:paraId="64AAF787" w14:textId="77777777" w:rsidR="000831EC" w:rsidRDefault="000831EC"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55B770C2"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831EC">
        <w:rPr>
          <w:rFonts w:ascii="Arial" w:hAnsi="Arial" w:cs="Arial"/>
          <w:bCs/>
          <w:szCs w:val="22"/>
        </w:rPr>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91B74BC" w14:textId="54413400" w:rsidR="00764784" w:rsidRDefault="000370A8" w:rsidP="00764784">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07431">
        <w:rPr>
          <w:rFonts w:ascii="Arial" w:hAnsi="Arial" w:cs="Arial"/>
          <w:bCs/>
          <w:szCs w:val="22"/>
        </w:rPr>
        <w:t>0</w:t>
      </w:r>
      <w:r w:rsidR="00647BAC">
        <w:rPr>
          <w:rFonts w:ascii="Arial" w:hAnsi="Arial" w:cs="Arial"/>
          <w:bCs/>
          <w:szCs w:val="22"/>
        </w:rPr>
        <w:t>8</w:t>
      </w:r>
      <w:r w:rsidR="00625132">
        <w:rPr>
          <w:rFonts w:ascii="Arial" w:hAnsi="Arial" w:cs="Arial"/>
          <w:bCs/>
          <w:szCs w:val="22"/>
        </w:rPr>
        <w:t>21</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9"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9"/>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682BB18D" w:rsidR="00867BB0" w:rsidRPr="00685041" w:rsidRDefault="00867BB0" w:rsidP="001D081C">
            <w:pPr>
              <w:rPr>
                <w:rFonts w:ascii="Arial" w:hAnsi="Arial" w:cs="Arial"/>
                <w:color w:val="FF0000"/>
                <w:sz w:val="22"/>
                <w:szCs w:val="22"/>
              </w:rPr>
            </w:pPr>
            <w:r>
              <w:rPr>
                <w:rFonts w:ascii="Arial" w:hAnsi="Arial" w:cs="Arial"/>
                <w:sz w:val="22"/>
                <w:szCs w:val="22"/>
              </w:rPr>
              <w:t xml:space="preserve">Minutes from </w:t>
            </w:r>
            <w:r w:rsidR="00751827">
              <w:rPr>
                <w:rFonts w:ascii="Arial" w:hAnsi="Arial" w:cs="Arial"/>
                <w:sz w:val="22"/>
                <w:szCs w:val="22"/>
              </w:rPr>
              <w:t>0</w:t>
            </w:r>
            <w:r w:rsidR="004D2416">
              <w:rPr>
                <w:rFonts w:ascii="Arial" w:hAnsi="Arial" w:cs="Arial"/>
                <w:sz w:val="22"/>
                <w:szCs w:val="22"/>
              </w:rPr>
              <w:t>8</w:t>
            </w:r>
            <w:r w:rsidR="00B04571">
              <w:rPr>
                <w:rFonts w:ascii="Arial" w:hAnsi="Arial" w:cs="Arial"/>
                <w:sz w:val="22"/>
                <w:szCs w:val="22"/>
              </w:rPr>
              <w:t>21</w:t>
            </w:r>
            <w:r w:rsidR="00C1448C">
              <w:rPr>
                <w:rFonts w:ascii="Arial" w:hAnsi="Arial" w:cs="Arial"/>
                <w:sz w:val="22"/>
                <w:szCs w:val="22"/>
              </w:rPr>
              <w:t>23</w:t>
            </w:r>
            <w:r>
              <w:rPr>
                <w:rFonts w:ascii="Arial" w:hAnsi="Arial" w:cs="Arial"/>
                <w:sz w:val="22"/>
                <w:szCs w:val="22"/>
              </w:rPr>
              <w:t xml:space="preserve"> Board Meeting</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6E6CBDB" w:rsidR="00867BB0" w:rsidRPr="006343C7" w:rsidRDefault="003A6506"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4A65E086" w:rsidR="00867BB0" w:rsidRPr="006343C7" w:rsidRDefault="00B04571"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071723 IRDC Minutes</w:t>
            </w:r>
          </w:p>
        </w:tc>
      </w:tr>
      <w:tr w:rsidR="000831EC" w:rsidRPr="006343C7" w14:paraId="2D784FCC"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6F475911" w:rsidR="000831EC" w:rsidRDefault="000831EC" w:rsidP="001D081C">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44BC21D0" w:rsidR="000831EC" w:rsidRDefault="000831EC" w:rsidP="001D081C">
            <w:pPr>
              <w:widowControl w:val="0"/>
              <w:autoSpaceDE w:val="0"/>
              <w:autoSpaceDN w:val="0"/>
              <w:adjustRightInd w:val="0"/>
              <w:spacing w:line="240" w:lineRule="atLeast"/>
              <w:rPr>
                <w:rFonts w:ascii="Arial" w:hAnsi="Arial" w:cs="Arial"/>
                <w:sz w:val="22"/>
                <w:szCs w:val="22"/>
              </w:rPr>
            </w:pPr>
          </w:p>
        </w:tc>
      </w:tr>
      <w:tr w:rsidR="00181FEA"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315FD6B1"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0069F66B" w:rsidR="00181FEA" w:rsidRPr="00BA5BBA" w:rsidRDefault="00181FEA" w:rsidP="00181FEA">
            <w:pPr>
              <w:spacing w:line="276" w:lineRule="auto"/>
              <w:rPr>
                <w:rFonts w:ascii="Arial" w:hAnsi="Arial" w:cs="Arial"/>
                <w:bCs/>
                <w:sz w:val="22"/>
                <w:szCs w:val="22"/>
              </w:rPr>
            </w:pPr>
          </w:p>
        </w:tc>
      </w:tr>
      <w:tr w:rsidR="00181FEA" w:rsidRPr="00BA5BBA" w14:paraId="590DC22A"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56464E08" w:rsidR="00181FEA" w:rsidRDefault="00181FEA" w:rsidP="00181FEA">
            <w:pPr>
              <w:spacing w:line="276" w:lineRule="auto"/>
              <w:jc w:val="center"/>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1853AD44"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3E49AA30" w:rsidR="00181FEA" w:rsidRPr="00BA5BBA" w:rsidRDefault="00181FEA" w:rsidP="00181FEA">
            <w:pPr>
              <w:spacing w:line="276" w:lineRule="auto"/>
              <w:rPr>
                <w:rFonts w:ascii="Arial" w:hAnsi="Arial" w:cs="Arial"/>
                <w:bCs/>
                <w:sz w:val="22"/>
                <w:szCs w:val="22"/>
              </w:rPr>
            </w:pPr>
          </w:p>
        </w:tc>
      </w:tr>
    </w:tbl>
    <w:p w14:paraId="281AE1E0"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126D8A45"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20F38687" w14:textId="77777777" w:rsidR="002B15F5" w:rsidRDefault="002B15F5" w:rsidP="005D6375">
      <w:pPr>
        <w:widowControl w:val="0"/>
        <w:autoSpaceDE w:val="0"/>
        <w:autoSpaceDN w:val="0"/>
        <w:adjustRightInd w:val="0"/>
        <w:spacing w:line="240" w:lineRule="atLeast"/>
        <w:rPr>
          <w:rFonts w:ascii="Arial" w:hAnsi="Arial" w:cs="Arial"/>
          <w:b/>
          <w:bCs/>
          <w:sz w:val="22"/>
          <w:szCs w:val="22"/>
        </w:rPr>
      </w:pPr>
    </w:p>
    <w:p w14:paraId="19A492E3" w14:textId="77777777" w:rsidR="006050B5" w:rsidRDefault="006050B5" w:rsidP="005D6375">
      <w:pPr>
        <w:widowControl w:val="0"/>
        <w:autoSpaceDE w:val="0"/>
        <w:autoSpaceDN w:val="0"/>
        <w:adjustRightInd w:val="0"/>
        <w:spacing w:line="240" w:lineRule="atLeast"/>
        <w:rPr>
          <w:rFonts w:ascii="Arial" w:hAnsi="Arial" w:cs="Arial"/>
          <w:b/>
          <w:bCs/>
          <w:sz w:val="22"/>
          <w:szCs w:val="22"/>
        </w:rPr>
      </w:pPr>
    </w:p>
    <w:p w14:paraId="08815ED1" w14:textId="7470777B"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2881598D"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10" w:name="_Hlk119412406"/>
      <w:r w:rsidRPr="00181FEA">
        <w:rPr>
          <w:rFonts w:ascii="Arial" w:hAnsi="Arial" w:cs="Arial"/>
          <w:color w:val="943634" w:themeColor="accent2" w:themeShade="BF"/>
          <w:sz w:val="22"/>
          <w:szCs w:val="22"/>
        </w:rPr>
        <w:t xml:space="preserve">Trustee </w:t>
      </w:r>
      <w:r w:rsidR="00625132">
        <w:rPr>
          <w:rFonts w:ascii="Arial" w:hAnsi="Arial" w:cs="Arial"/>
          <w:color w:val="943634" w:themeColor="accent2" w:themeShade="BF"/>
          <w:sz w:val="22"/>
          <w:szCs w:val="22"/>
        </w:rPr>
        <w:t>Marsden</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the consent agenda</w:t>
      </w:r>
      <w:r w:rsidR="00685041">
        <w:rPr>
          <w:rFonts w:ascii="Arial" w:hAnsi="Arial" w:cs="Arial"/>
          <w:color w:val="943634" w:themeColor="accent2" w:themeShade="BF"/>
          <w:sz w:val="22"/>
          <w:szCs w:val="22"/>
        </w:rPr>
        <w:t>,</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647BAC">
        <w:rPr>
          <w:rFonts w:ascii="Arial" w:hAnsi="Arial" w:cs="Arial"/>
          <w:color w:val="943634" w:themeColor="accent2" w:themeShade="BF"/>
          <w:sz w:val="22"/>
          <w:szCs w:val="22"/>
        </w:rPr>
        <w:t>Oliver</w:t>
      </w:r>
    </w:p>
    <w:p w14:paraId="0DE7CA6A" w14:textId="30D9D66E"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625132">
        <w:rPr>
          <w:rFonts w:ascii="Arial" w:hAnsi="Arial" w:cs="Arial"/>
          <w:color w:val="943634" w:themeColor="accent2" w:themeShade="BF"/>
          <w:sz w:val="22"/>
          <w:szCs w:val="22"/>
        </w:rPr>
        <w:t>5</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6E74526A" w14:textId="77777777"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60AFD243" w14:textId="5F1F712B" w:rsidR="00181FEA" w:rsidRPr="00BF0F46" w:rsidRDefault="00181FEA" w:rsidP="00BF0F4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10"/>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62612A29" w14:textId="2232BA77" w:rsidR="00D027DE" w:rsidRDefault="006050B5"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10D25C" w14:textId="77777777" w:rsidR="006050B5" w:rsidRPr="006050B5" w:rsidRDefault="006050B5"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2D22FE02" w14:textId="5716FD2D" w:rsidR="00647BAC" w:rsidRPr="00647BAC" w:rsidRDefault="00625132"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Trustee Klute asked if we were doing an E Waste Pick Up. Mayor Cray stated that one is coming up at the R I County Fair Grounds</w:t>
      </w:r>
    </w:p>
    <w:p w14:paraId="27ACE975" w14:textId="77777777" w:rsidR="00647BAC" w:rsidRDefault="00647BAC" w:rsidP="00BE1F14">
      <w:pPr>
        <w:widowControl w:val="0"/>
        <w:autoSpaceDE w:val="0"/>
        <w:autoSpaceDN w:val="0"/>
        <w:adjustRightInd w:val="0"/>
        <w:spacing w:line="240" w:lineRule="atLeast"/>
        <w:rPr>
          <w:rFonts w:ascii="Arial" w:hAnsi="Arial" w:cs="Arial"/>
          <w:b/>
          <w:bCs/>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31D42505" w14:textId="350402D1" w:rsidR="002B15F5" w:rsidRPr="006050B5" w:rsidRDefault="006050B5" w:rsidP="00C946CD">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Nothing</w:t>
      </w:r>
    </w:p>
    <w:p w14:paraId="184C2F03" w14:textId="77777777" w:rsidR="006050B5" w:rsidRDefault="006050B5" w:rsidP="00C946CD">
      <w:pPr>
        <w:widowControl w:val="0"/>
        <w:autoSpaceDE w:val="0"/>
        <w:autoSpaceDN w:val="0"/>
        <w:adjustRightInd w:val="0"/>
        <w:spacing w:line="240" w:lineRule="atLeast"/>
        <w:rPr>
          <w:rFonts w:ascii="Arial" w:hAnsi="Arial" w:cs="Arial"/>
          <w:b/>
          <w:bCs/>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4183B550" w14:textId="5A186106" w:rsidR="006050B5" w:rsidRDefault="00647BAC"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3B3B5504" w14:textId="77777777" w:rsidR="00647BAC" w:rsidRPr="000C249F" w:rsidRDefault="00647BAC" w:rsidP="00850F36">
      <w:pPr>
        <w:widowControl w:val="0"/>
        <w:autoSpaceDE w:val="0"/>
        <w:autoSpaceDN w:val="0"/>
        <w:adjustRightInd w:val="0"/>
        <w:spacing w:line="240" w:lineRule="atLeast"/>
        <w:rPr>
          <w:rFonts w:ascii="Arial" w:hAnsi="Arial" w:cs="Arial"/>
          <w:sz w:val="22"/>
          <w:szCs w:val="22"/>
        </w:rPr>
      </w:pPr>
    </w:p>
    <w:p w14:paraId="19442CD7" w14:textId="77777777" w:rsidR="00647BAC" w:rsidRDefault="00647BAC" w:rsidP="00055501">
      <w:pPr>
        <w:widowControl w:val="0"/>
        <w:autoSpaceDE w:val="0"/>
        <w:autoSpaceDN w:val="0"/>
        <w:adjustRightInd w:val="0"/>
        <w:spacing w:line="240" w:lineRule="atLeast"/>
        <w:ind w:left="720" w:hanging="720"/>
        <w:rPr>
          <w:rFonts w:ascii="Arial" w:hAnsi="Arial" w:cs="Arial"/>
          <w:b/>
          <w:bCs/>
          <w:sz w:val="22"/>
          <w:szCs w:val="22"/>
        </w:rPr>
      </w:pPr>
    </w:p>
    <w:p w14:paraId="180C118D" w14:textId="77777777" w:rsidR="002E1B92" w:rsidRDefault="002E1B92" w:rsidP="00055501">
      <w:pPr>
        <w:widowControl w:val="0"/>
        <w:autoSpaceDE w:val="0"/>
        <w:autoSpaceDN w:val="0"/>
        <w:adjustRightInd w:val="0"/>
        <w:spacing w:line="240" w:lineRule="atLeast"/>
        <w:ind w:left="720" w:hanging="720"/>
        <w:rPr>
          <w:rFonts w:ascii="Arial" w:hAnsi="Arial" w:cs="Arial"/>
          <w:b/>
          <w:bCs/>
          <w:sz w:val="22"/>
          <w:szCs w:val="22"/>
        </w:rPr>
      </w:pPr>
    </w:p>
    <w:p w14:paraId="7676F01C" w14:textId="77777777" w:rsidR="002E1B92" w:rsidRDefault="002E1B92" w:rsidP="00055501">
      <w:pPr>
        <w:widowControl w:val="0"/>
        <w:autoSpaceDE w:val="0"/>
        <w:autoSpaceDN w:val="0"/>
        <w:adjustRightInd w:val="0"/>
        <w:spacing w:line="240" w:lineRule="atLeast"/>
        <w:ind w:left="720" w:hanging="720"/>
        <w:rPr>
          <w:rFonts w:ascii="Arial" w:hAnsi="Arial" w:cs="Arial"/>
          <w:b/>
          <w:bCs/>
          <w:sz w:val="22"/>
          <w:szCs w:val="22"/>
        </w:rPr>
      </w:pPr>
    </w:p>
    <w:p w14:paraId="17D5E86F" w14:textId="220A0BE4"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lastRenderedPageBreak/>
        <w:t>COMMENTS FROM THE MAYOR</w:t>
      </w:r>
    </w:p>
    <w:p w14:paraId="51839D5C" w14:textId="66794419" w:rsidR="006050B5" w:rsidRDefault="006050B5" w:rsidP="00647BAC">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 xml:space="preserve">Mayor Cray </w:t>
      </w:r>
      <w:r w:rsidR="00625132">
        <w:rPr>
          <w:rFonts w:ascii="Arial" w:hAnsi="Arial" w:cs="Arial"/>
          <w:sz w:val="22"/>
          <w:szCs w:val="22"/>
        </w:rPr>
        <w:t>stated that the Village will be holding the mandatory Sexual Harassment Training for staff and trustees on September 25</w:t>
      </w:r>
      <w:r w:rsidR="00625132" w:rsidRPr="00625132">
        <w:rPr>
          <w:rFonts w:ascii="Arial" w:hAnsi="Arial" w:cs="Arial"/>
          <w:sz w:val="22"/>
          <w:szCs w:val="22"/>
          <w:vertAlign w:val="superscript"/>
        </w:rPr>
        <w:t>th</w:t>
      </w:r>
      <w:r w:rsidR="00625132">
        <w:rPr>
          <w:rFonts w:ascii="Arial" w:hAnsi="Arial" w:cs="Arial"/>
          <w:sz w:val="22"/>
          <w:szCs w:val="22"/>
        </w:rPr>
        <w:t xml:space="preserve"> at noon. Lunch will be provided.</w:t>
      </w:r>
    </w:p>
    <w:p w14:paraId="21A18F58" w14:textId="77777777" w:rsidR="00625132" w:rsidRDefault="00625132" w:rsidP="00647BAC">
      <w:pPr>
        <w:widowControl w:val="0"/>
        <w:autoSpaceDE w:val="0"/>
        <w:autoSpaceDN w:val="0"/>
        <w:adjustRightInd w:val="0"/>
        <w:spacing w:line="240" w:lineRule="atLeast"/>
        <w:rPr>
          <w:rFonts w:ascii="Arial" w:hAnsi="Arial" w:cs="Arial"/>
          <w:sz w:val="22"/>
          <w:szCs w:val="22"/>
        </w:rPr>
      </w:pPr>
    </w:p>
    <w:p w14:paraId="16F44AC0" w14:textId="71B7C03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540CA37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625132">
        <w:rPr>
          <w:rFonts w:ascii="Arial" w:hAnsi="Arial" w:cs="Arial"/>
          <w:b/>
          <w:bCs/>
          <w:color w:val="8DB3E2" w:themeColor="text2" w:themeTint="66"/>
          <w:sz w:val="22"/>
          <w:szCs w:val="22"/>
        </w:rPr>
        <w:t>Klute</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625132">
        <w:rPr>
          <w:rFonts w:ascii="Arial" w:hAnsi="Arial" w:cs="Arial"/>
          <w:b/>
          <w:bCs/>
          <w:color w:val="8DB3E2" w:themeColor="text2" w:themeTint="66"/>
          <w:sz w:val="22"/>
          <w:szCs w:val="22"/>
        </w:rPr>
        <w:t>Bitler</w:t>
      </w:r>
    </w:p>
    <w:p w14:paraId="5654AD1E" w14:textId="0B694F1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647BAC">
        <w:rPr>
          <w:rFonts w:ascii="Arial" w:hAnsi="Arial" w:cs="Arial"/>
          <w:b/>
          <w:bCs/>
          <w:color w:val="8DB3E2" w:themeColor="text2" w:themeTint="66"/>
          <w:sz w:val="22"/>
          <w:szCs w:val="22"/>
        </w:rPr>
        <w:t xml:space="preserve"> 4 Ayes</w:t>
      </w:r>
      <w:r>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Meade, Bitler, Marsden, Oliver, Klute</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5B1FFF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Clark</w:t>
      </w:r>
    </w:p>
    <w:p w14:paraId="487CB835" w14:textId="77C890C0"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w:t>
      </w:r>
      <w:r w:rsidR="00D90FDD">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 xml:space="preserve">Mayor </w:t>
      </w:r>
      <w:r w:rsidR="00D90FDD">
        <w:rPr>
          <w:rFonts w:ascii="Arial" w:hAnsi="Arial" w:cs="Arial"/>
          <w:b/>
          <w:bCs/>
          <w:color w:val="8DB3E2" w:themeColor="text2" w:themeTint="66"/>
          <w:sz w:val="22"/>
          <w:szCs w:val="22"/>
        </w:rPr>
        <w:t>Barb Cray</w:t>
      </w:r>
      <w:r>
        <w:rPr>
          <w:rFonts w:ascii="Arial" w:hAnsi="Arial" w:cs="Arial"/>
          <w:b/>
          <w:bCs/>
          <w:color w:val="8DB3E2" w:themeColor="text2" w:themeTint="66"/>
          <w:sz w:val="22"/>
          <w:szCs w:val="22"/>
        </w:rPr>
        <w:t xml:space="preserve"> declared the meeting adjourned at</w:t>
      </w:r>
      <w:r w:rsidR="00D90FDD">
        <w:rPr>
          <w:rFonts w:ascii="Arial" w:hAnsi="Arial" w:cs="Arial"/>
          <w:b/>
          <w:bCs/>
          <w:color w:val="8DB3E2" w:themeColor="text2" w:themeTint="66"/>
          <w:sz w:val="22"/>
          <w:szCs w:val="22"/>
        </w:rPr>
        <w:t xml:space="preserve"> </w:t>
      </w:r>
      <w:r w:rsidR="00625132">
        <w:rPr>
          <w:rFonts w:ascii="Arial" w:hAnsi="Arial" w:cs="Arial"/>
          <w:b/>
          <w:bCs/>
          <w:color w:val="8DB3E2" w:themeColor="text2" w:themeTint="66"/>
          <w:sz w:val="22"/>
          <w:szCs w:val="22"/>
        </w:rPr>
        <w:t>7</w:t>
      </w:r>
      <w:r w:rsidR="00E7551C">
        <w:rPr>
          <w:rFonts w:ascii="Arial" w:hAnsi="Arial" w:cs="Arial"/>
          <w:b/>
          <w:bCs/>
          <w:color w:val="8DB3E2" w:themeColor="text2" w:themeTint="66"/>
          <w:sz w:val="22"/>
          <w:szCs w:val="22"/>
        </w:rPr>
        <w:t>:</w:t>
      </w:r>
      <w:r w:rsidR="001E4125">
        <w:rPr>
          <w:rFonts w:ascii="Arial" w:hAnsi="Arial" w:cs="Arial"/>
          <w:b/>
          <w:bCs/>
          <w:color w:val="8DB3E2" w:themeColor="text2" w:themeTint="66"/>
          <w:sz w:val="22"/>
          <w:szCs w:val="22"/>
        </w:rPr>
        <w:t>08</w:t>
      </w:r>
      <w:r w:rsidR="00E7551C">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3F74E3F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0DD6">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9542" w14:textId="77777777" w:rsidR="00F36E51" w:rsidRDefault="00F36E51" w:rsidP="003F211B">
      <w:r>
        <w:separator/>
      </w:r>
    </w:p>
  </w:endnote>
  <w:endnote w:type="continuationSeparator" w:id="0">
    <w:p w14:paraId="74A66C24" w14:textId="77777777" w:rsidR="00F36E51" w:rsidRDefault="00F36E51"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D10C7" w14:textId="77777777" w:rsidR="00F36E51" w:rsidRDefault="00F36E51" w:rsidP="003F211B">
      <w:r>
        <w:separator/>
      </w:r>
    </w:p>
  </w:footnote>
  <w:footnote w:type="continuationSeparator" w:id="0">
    <w:p w14:paraId="51B05582" w14:textId="77777777" w:rsidR="00F36E51" w:rsidRDefault="00F36E51"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7"/>
  </w:num>
  <w:num w:numId="3" w16cid:durableId="2141336244">
    <w:abstractNumId w:val="32"/>
  </w:num>
  <w:num w:numId="4" w16cid:durableId="1043405879">
    <w:abstractNumId w:val="6"/>
  </w:num>
  <w:num w:numId="5" w16cid:durableId="1514949954">
    <w:abstractNumId w:val="25"/>
  </w:num>
  <w:num w:numId="6" w16cid:durableId="248469473">
    <w:abstractNumId w:val="39"/>
  </w:num>
  <w:num w:numId="7" w16cid:durableId="1023046344">
    <w:abstractNumId w:val="13"/>
  </w:num>
  <w:num w:numId="8" w16cid:durableId="1918590252">
    <w:abstractNumId w:val="42"/>
  </w:num>
  <w:num w:numId="9" w16cid:durableId="1137575498">
    <w:abstractNumId w:val="12"/>
  </w:num>
  <w:num w:numId="10" w16cid:durableId="7831149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8"/>
  </w:num>
  <w:num w:numId="13" w16cid:durableId="1468475449">
    <w:abstractNumId w:val="47"/>
  </w:num>
  <w:num w:numId="14" w16cid:durableId="650446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4"/>
  </w:num>
  <w:num w:numId="18" w16cid:durableId="1750930620">
    <w:abstractNumId w:val="46"/>
  </w:num>
  <w:num w:numId="19" w16cid:durableId="851604144">
    <w:abstractNumId w:val="45"/>
  </w:num>
  <w:num w:numId="20" w16cid:durableId="1093017177">
    <w:abstractNumId w:val="27"/>
  </w:num>
  <w:num w:numId="21" w16cid:durableId="735130716">
    <w:abstractNumId w:val="35"/>
  </w:num>
  <w:num w:numId="22" w16cid:durableId="732119249">
    <w:abstractNumId w:val="2"/>
  </w:num>
  <w:num w:numId="23" w16cid:durableId="12466025">
    <w:abstractNumId w:val="43"/>
  </w:num>
  <w:num w:numId="24" w16cid:durableId="1637225662">
    <w:abstractNumId w:val="10"/>
  </w:num>
  <w:num w:numId="25" w16cid:durableId="162742746">
    <w:abstractNumId w:val="22"/>
  </w:num>
  <w:num w:numId="26" w16cid:durableId="1579483835">
    <w:abstractNumId w:val="26"/>
  </w:num>
  <w:num w:numId="27" w16cid:durableId="778836091">
    <w:abstractNumId w:val="7"/>
  </w:num>
  <w:num w:numId="28" w16cid:durableId="650906910">
    <w:abstractNumId w:val="16"/>
  </w:num>
  <w:num w:numId="29" w16cid:durableId="1376810465">
    <w:abstractNumId w:val="20"/>
  </w:num>
  <w:num w:numId="30" w16cid:durableId="2104497241">
    <w:abstractNumId w:val="15"/>
  </w:num>
  <w:num w:numId="31" w16cid:durableId="320350328">
    <w:abstractNumId w:val="4"/>
  </w:num>
  <w:num w:numId="32" w16cid:durableId="766003022">
    <w:abstractNumId w:val="41"/>
  </w:num>
  <w:num w:numId="33" w16cid:durableId="1637174662">
    <w:abstractNumId w:val="5"/>
  </w:num>
  <w:num w:numId="34" w16cid:durableId="533881145">
    <w:abstractNumId w:val="1"/>
  </w:num>
  <w:num w:numId="35" w16cid:durableId="1174490794">
    <w:abstractNumId w:val="8"/>
  </w:num>
  <w:num w:numId="36" w16cid:durableId="1830248716">
    <w:abstractNumId w:val="48"/>
  </w:num>
  <w:num w:numId="37" w16cid:durableId="1125272938">
    <w:abstractNumId w:val="29"/>
  </w:num>
  <w:num w:numId="38" w16cid:durableId="1727097106">
    <w:abstractNumId w:val="44"/>
  </w:num>
  <w:num w:numId="39" w16cid:durableId="1317537023">
    <w:abstractNumId w:val="9"/>
  </w:num>
  <w:num w:numId="40" w16cid:durableId="1211962238">
    <w:abstractNumId w:val="30"/>
  </w:num>
  <w:num w:numId="41" w16cid:durableId="644551251">
    <w:abstractNumId w:val="23"/>
  </w:num>
  <w:num w:numId="42" w16cid:durableId="1708065296">
    <w:abstractNumId w:val="28"/>
  </w:num>
  <w:num w:numId="43" w16cid:durableId="1121535803">
    <w:abstractNumId w:val="0"/>
  </w:num>
  <w:num w:numId="44" w16cid:durableId="1374578474">
    <w:abstractNumId w:val="40"/>
  </w:num>
  <w:num w:numId="45" w16cid:durableId="332757517">
    <w:abstractNumId w:val="11"/>
  </w:num>
  <w:num w:numId="46" w16cid:durableId="460927400">
    <w:abstractNumId w:val="18"/>
  </w:num>
  <w:num w:numId="47" w16cid:durableId="531068304">
    <w:abstractNumId w:val="17"/>
  </w:num>
  <w:num w:numId="48" w16cid:durableId="275648750">
    <w:abstractNumId w:val="31"/>
  </w:num>
  <w:num w:numId="49" w16cid:durableId="1381632661">
    <w:abstractNumId w:val="36"/>
  </w:num>
  <w:num w:numId="50" w16cid:durableId="20927767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249F"/>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125"/>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D6BB9"/>
    <w:rsid w:val="002E0503"/>
    <w:rsid w:val="002E1158"/>
    <w:rsid w:val="002E151E"/>
    <w:rsid w:val="002E17D3"/>
    <w:rsid w:val="002E1B92"/>
    <w:rsid w:val="002E4B47"/>
    <w:rsid w:val="002E59F4"/>
    <w:rsid w:val="002F4E76"/>
    <w:rsid w:val="002F7106"/>
    <w:rsid w:val="00302EBD"/>
    <w:rsid w:val="003035AE"/>
    <w:rsid w:val="00306066"/>
    <w:rsid w:val="00306D23"/>
    <w:rsid w:val="003076B3"/>
    <w:rsid w:val="003110F7"/>
    <w:rsid w:val="00313A62"/>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828EA"/>
    <w:rsid w:val="00685041"/>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A7B2C"/>
    <w:rsid w:val="006B165E"/>
    <w:rsid w:val="006B1E4D"/>
    <w:rsid w:val="006B1ECB"/>
    <w:rsid w:val="006B3D94"/>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817"/>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2CBC"/>
    <w:rsid w:val="00C73BFC"/>
    <w:rsid w:val="00C7521B"/>
    <w:rsid w:val="00C7525E"/>
    <w:rsid w:val="00C7539B"/>
    <w:rsid w:val="00C75D51"/>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36E51"/>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1494</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7</cp:revision>
  <cp:lastPrinted>2023-05-09T15:51:00Z</cp:lastPrinted>
  <dcterms:created xsi:type="dcterms:W3CDTF">2023-09-12T19:05:00Z</dcterms:created>
  <dcterms:modified xsi:type="dcterms:W3CDTF">2023-09-13T20:35:00Z</dcterms:modified>
</cp:coreProperties>
</file>